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8C5" w:rsidRPr="00FC253D" w:rsidRDefault="00E438C5" w:rsidP="00E438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253D">
        <w:rPr>
          <w:rFonts w:ascii="Times New Roman" w:hAnsi="Times New Roman" w:cs="Times New Roman"/>
          <w:b/>
          <w:sz w:val="28"/>
          <w:szCs w:val="28"/>
        </w:rPr>
        <w:t>1. Пояснительная записка</w:t>
      </w:r>
    </w:p>
    <w:p w:rsidR="00E438C5" w:rsidRPr="00DA7A28" w:rsidRDefault="00E438C5" w:rsidP="00E438C5">
      <w:pPr>
        <w:spacing w:after="0" w:line="240" w:lineRule="auto"/>
        <w:jc w:val="both"/>
        <w:rPr>
          <w:rStyle w:val="c39"/>
          <w:rFonts w:ascii="Times New Roman" w:hAnsi="Times New Roman" w:cs="Times New Roman"/>
          <w:sz w:val="24"/>
          <w:szCs w:val="24"/>
        </w:rPr>
      </w:pPr>
      <w:r w:rsidRPr="00DA7A28">
        <w:rPr>
          <w:rStyle w:val="c39"/>
          <w:rFonts w:ascii="Times New Roman" w:hAnsi="Times New Roman" w:cs="Times New Roman"/>
          <w:sz w:val="24"/>
          <w:szCs w:val="24"/>
        </w:rPr>
        <w:t xml:space="preserve"> Рабочая  учебная программа курса «Физическая </w:t>
      </w:r>
      <w:r w:rsidR="00B26A43">
        <w:rPr>
          <w:rStyle w:val="c39"/>
          <w:rFonts w:ascii="Times New Roman" w:hAnsi="Times New Roman" w:cs="Times New Roman"/>
          <w:sz w:val="24"/>
          <w:szCs w:val="24"/>
        </w:rPr>
        <w:t>культура»</w:t>
      </w:r>
    </w:p>
    <w:p w:rsidR="00E438C5" w:rsidRPr="00DA7A28" w:rsidRDefault="00E438C5" w:rsidP="00E438C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w w:val="117"/>
          <w:sz w:val="24"/>
          <w:szCs w:val="24"/>
        </w:rPr>
      </w:pPr>
      <w:r w:rsidRPr="00DA7A28">
        <w:rPr>
          <w:rFonts w:ascii="Times New Roman" w:hAnsi="Times New Roman" w:cs="Times New Roman"/>
          <w:sz w:val="24"/>
          <w:szCs w:val="24"/>
        </w:rPr>
        <w:t xml:space="preserve">При создании программы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самовоспитания, саморазвития и самореализации.                      </w:t>
      </w:r>
      <w:r w:rsidR="00C448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DA7A28">
        <w:rPr>
          <w:rFonts w:ascii="Times New Roman" w:hAnsi="Times New Roman" w:cs="Times New Roman"/>
          <w:sz w:val="24"/>
          <w:szCs w:val="24"/>
        </w:rPr>
        <w:t xml:space="preserve">  </w:t>
      </w:r>
      <w:r w:rsidRPr="00DA7A28">
        <w:rPr>
          <w:rFonts w:ascii="Times New Roman" w:eastAsia="Times New Roman" w:hAnsi="Times New Roman" w:cs="Times New Roman"/>
          <w:sz w:val="24"/>
          <w:szCs w:val="24"/>
        </w:rPr>
        <w:t>Целью учебной программы по физической культуре является формирование у учащихся начальной школы основ здорового образа жизни, развитие</w:t>
      </w:r>
      <w:r w:rsidRPr="00DA7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интереса и творческой самостоятельности в проведении разнообразных форм занятий физической культурой. Реализация данной цели обеспечивается содержанием учебного предмета дисциплины «Физическая культура», в качестве которого выступает </w:t>
      </w:r>
      <w:r w:rsidRPr="00DA7A28">
        <w:rPr>
          <w:rFonts w:ascii="Times New Roman" w:eastAsia="Times New Roman" w:hAnsi="Times New Roman" w:cs="Times New Roman"/>
          <w:sz w:val="24"/>
          <w:szCs w:val="24"/>
        </w:rPr>
        <w:t xml:space="preserve">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определенных знаний, двигательных навыков и умений. Реализация цели учебной программы соотносится с </w:t>
      </w:r>
      <w:r w:rsidRPr="00DA7A2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решением следующих образовательных задач:                                                                                </w:t>
      </w:r>
      <w:r w:rsidR="00C448C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DA7A2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–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        </w:t>
      </w:r>
      <w:r w:rsidR="00C448C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                                 </w:t>
      </w:r>
      <w:r w:rsidRPr="00DA7A2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</w:t>
      </w:r>
      <w:r w:rsidRPr="00DA7A28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Pr="00DA7A28">
        <w:rPr>
          <w:rFonts w:ascii="Times New Roman" w:hAnsi="Times New Roman" w:cs="Times New Roman"/>
          <w:sz w:val="24"/>
          <w:szCs w:val="24"/>
        </w:rPr>
        <w:t xml:space="preserve"> совершенствование жизненно важных навыков и умений посредством обучения подвижным играм, физическим упражнениям и техническим </w:t>
      </w:r>
      <w:proofErr w:type="gramStart"/>
      <w:r w:rsidRPr="00DA7A28">
        <w:rPr>
          <w:rFonts w:ascii="Times New Roman" w:hAnsi="Times New Roman" w:cs="Times New Roman"/>
          <w:sz w:val="24"/>
          <w:szCs w:val="24"/>
        </w:rPr>
        <w:t xml:space="preserve">действиям из базовых видов спорта;                                                                                                                                                              </w:t>
      </w:r>
      <w:r w:rsidRPr="00DA7A28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Pr="00DA7A28">
        <w:rPr>
          <w:rFonts w:ascii="Times New Roman" w:hAnsi="Times New Roman" w:cs="Times New Roman"/>
          <w:sz w:val="24"/>
          <w:szCs w:val="24"/>
        </w:rPr>
        <w:t xml:space="preserve"> 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                                                                                                                                           </w:t>
      </w:r>
      <w:r w:rsidRPr="00DA7A28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Pr="00DA7A28">
        <w:rPr>
          <w:rFonts w:ascii="Times New Roman" w:hAnsi="Times New Roman" w:cs="Times New Roman"/>
          <w:sz w:val="24"/>
          <w:szCs w:val="24"/>
        </w:rPr>
        <w:t xml:space="preserve"> развитие интереса к самостоятельным занятиям физическими упражнениями, подвижным играм, формам активного отдыха и досуга;                                                                           </w:t>
      </w:r>
      <w:r w:rsidRPr="00DA7A28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Pr="00DA7A28">
        <w:rPr>
          <w:rFonts w:ascii="Times New Roman" w:hAnsi="Times New Roman" w:cs="Times New Roman"/>
          <w:sz w:val="24"/>
          <w:szCs w:val="24"/>
        </w:rPr>
        <w:t xml:space="preserve"> обучение простейшим способам контроля за физической нагрузкой, отдельными показателями физического развития и физической подготовленности.</w:t>
      </w:r>
      <w:proofErr w:type="gramEnd"/>
    </w:p>
    <w:p w:rsidR="00E438C5" w:rsidRDefault="00E438C5" w:rsidP="00E438C5">
      <w:pPr>
        <w:autoSpaceDE w:val="0"/>
        <w:autoSpaceDN w:val="0"/>
        <w:adjustRightInd w:val="0"/>
        <w:spacing w:line="240" w:lineRule="auto"/>
        <w:jc w:val="both"/>
        <w:rPr>
          <w:rFonts w:ascii="Calibri" w:eastAsia="Times New Roman" w:hAnsi="Calibri" w:cs="Times New Roman"/>
          <w:b/>
          <w:color w:val="000000"/>
          <w:sz w:val="28"/>
          <w:szCs w:val="28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28"/>
        </w:rPr>
        <w:t xml:space="preserve">                                                 </w:t>
      </w:r>
    </w:p>
    <w:p w:rsidR="00E438C5" w:rsidRPr="00DA7A28" w:rsidRDefault="00E438C5" w:rsidP="00E438C5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A7A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2.Общая характеристика учебного предмета.</w:t>
      </w:r>
    </w:p>
    <w:p w:rsidR="00E438C5" w:rsidRPr="00DA7A28" w:rsidRDefault="00E438C5" w:rsidP="00E438C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 с общеразвивающей направленностью. Освоение предмета данной деятельности способствует не только активному развитию физической природы занимающихся, но и формированию у них психических и социальных качеств личности, которые во многом обусловливают становление и последующее формирование универсальных способностей (компетенций) человека. </w:t>
      </w:r>
      <w:r w:rsidRPr="00DA7A2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Универсальность компетенций определяется в первую очередь широкой их востребованностью каждым человеком, объективной необходимостью для выполнения различных видов деятельности, выходящих за рамки физкультурной деятельности.                     В число универсальных компетенций, формирующихся в начальной школе в процессе освоения учащимися предмета физкультурной деятельности с общеразвивающей </w:t>
      </w:r>
      <w:proofErr w:type="spellStart"/>
      <w:r w:rsidRPr="00DA7A28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направленностью</w:t>
      </w:r>
      <w:proofErr w:type="gramStart"/>
      <w:r w:rsidRPr="00DA7A28">
        <w:rPr>
          <w:rFonts w:ascii="Times New Roman" w:eastAsia="Times New Roman" w:hAnsi="Times New Roman" w:cs="Times New Roman"/>
          <w:color w:val="000000"/>
          <w:sz w:val="24"/>
          <w:szCs w:val="24"/>
        </w:rPr>
        <w:t>,в</w:t>
      </w:r>
      <w:proofErr w:type="gramEnd"/>
      <w:r w:rsidRPr="00DA7A28">
        <w:rPr>
          <w:rFonts w:ascii="Times New Roman" w:eastAsia="Times New Roman" w:hAnsi="Times New Roman" w:cs="Times New Roman"/>
          <w:color w:val="000000"/>
          <w:sz w:val="24"/>
          <w:szCs w:val="24"/>
        </w:rPr>
        <w:t>ходят</w:t>
      </w:r>
      <w:proofErr w:type="spellEnd"/>
      <w:r w:rsidRPr="00DA7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                                                                                                                                     </w:t>
      </w:r>
    </w:p>
    <w:p w:rsidR="00E438C5" w:rsidRPr="00DA7A28" w:rsidRDefault="00E438C5" w:rsidP="00E438C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умение организовывать собственную деятельность, выбирать и использовать средства для достижения  цели;                                                                                                                                   </w:t>
      </w:r>
    </w:p>
    <w:p w:rsidR="00E438C5" w:rsidRPr="00DA7A28" w:rsidRDefault="00E438C5" w:rsidP="00E438C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умение активно включаться в коллективную деятельность, взаимодействовать со сверстниками в достижении общих целей;                                                                                                    </w:t>
      </w:r>
    </w:p>
    <w:p w:rsidR="00E438C5" w:rsidRPr="00DA7A28" w:rsidRDefault="00E438C5" w:rsidP="00E438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умение доносить информацию в доступной, эмоционально яркой форме в процессе общения и взаимодействия со сверстниками и взрослыми людьми.   </w:t>
      </w:r>
      <w:r w:rsidRPr="00DA7A28">
        <w:rPr>
          <w:rFonts w:ascii="Times New Roman" w:hAnsi="Times New Roman" w:cs="Times New Roman"/>
          <w:sz w:val="24"/>
          <w:szCs w:val="24"/>
        </w:rPr>
        <w:t>Эти способ</w:t>
      </w:r>
      <w:r w:rsidRPr="00DA7A28">
        <w:rPr>
          <w:rFonts w:ascii="Times New Roman" w:hAnsi="Times New Roman" w:cs="Times New Roman"/>
          <w:sz w:val="24"/>
          <w:szCs w:val="24"/>
        </w:rPr>
        <w:softHyphen/>
        <w:t xml:space="preserve">ности (компетенции) выражаются в </w:t>
      </w:r>
      <w:proofErr w:type="spellStart"/>
      <w:r w:rsidRPr="00DA7A28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A7A28">
        <w:rPr>
          <w:rFonts w:ascii="Times New Roman" w:hAnsi="Times New Roman" w:cs="Times New Roman"/>
          <w:sz w:val="24"/>
          <w:szCs w:val="24"/>
        </w:rPr>
        <w:t xml:space="preserve"> результа</w:t>
      </w:r>
      <w:r w:rsidRPr="00DA7A28">
        <w:rPr>
          <w:rFonts w:ascii="Times New Roman" w:hAnsi="Times New Roman" w:cs="Times New Roman"/>
          <w:sz w:val="24"/>
          <w:szCs w:val="24"/>
        </w:rPr>
        <w:softHyphen/>
        <w:t>тах образовательного процесса и активно проявляются в раз</w:t>
      </w:r>
      <w:r w:rsidRPr="00DA7A28">
        <w:rPr>
          <w:rFonts w:ascii="Times New Roman" w:hAnsi="Times New Roman" w:cs="Times New Roman"/>
          <w:sz w:val="24"/>
          <w:szCs w:val="24"/>
        </w:rPr>
        <w:softHyphen/>
        <w:t xml:space="preserve">нообразных видах деятельности (культуры), выходящих за рамки предмета «Физическая культура». Количество часов на изучение предмета: 2-4 класс-34 учебные недели, 1класс-33 учебные недели.                                                                                                                                   </w:t>
      </w:r>
    </w:p>
    <w:p w:rsidR="00E438C5" w:rsidRPr="00DA7A28" w:rsidRDefault="00E438C5" w:rsidP="00E438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DA7A28">
        <w:rPr>
          <w:rFonts w:ascii="Times New Roman" w:hAnsi="Times New Roman" w:cs="Times New Roman"/>
          <w:b/>
          <w:sz w:val="28"/>
          <w:szCs w:val="28"/>
        </w:rPr>
        <w:t>3. Место учебного предмета в учебном плане.</w:t>
      </w:r>
      <w:r w:rsidRPr="00DA7A28">
        <w:rPr>
          <w:rFonts w:ascii="Times New Roman" w:hAnsi="Times New Roman" w:cs="Times New Roman"/>
        </w:rPr>
        <w:t xml:space="preserve"> </w:t>
      </w:r>
    </w:p>
    <w:p w:rsidR="00E438C5" w:rsidRPr="00DA7A28" w:rsidRDefault="00E438C5" w:rsidP="00780D28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4"/>
          <w:szCs w:val="24"/>
        </w:rPr>
      </w:pPr>
      <w:r w:rsidRPr="00DA7A28">
        <w:rPr>
          <w:rFonts w:ascii="Times New Roman" w:hAnsi="Times New Roman" w:cs="Times New Roman"/>
          <w:sz w:val="24"/>
          <w:szCs w:val="24"/>
        </w:rPr>
        <w:t>В</w:t>
      </w:r>
      <w:r w:rsidRPr="00DA7A28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3"/>
          <w:sz w:val="24"/>
          <w:szCs w:val="24"/>
        </w:rPr>
        <w:t>соответствии</w:t>
      </w:r>
      <w:r w:rsidRPr="00DA7A28">
        <w:rPr>
          <w:rFonts w:ascii="Times New Roman" w:hAnsi="Times New Roman" w:cs="Times New Roman"/>
          <w:spacing w:val="-11"/>
          <w:w w:val="113"/>
          <w:sz w:val="24"/>
          <w:szCs w:val="24"/>
        </w:rPr>
        <w:t xml:space="preserve"> с </w:t>
      </w:r>
      <w:r w:rsidRPr="00DA7A28">
        <w:rPr>
          <w:rFonts w:ascii="Times New Roman" w:hAnsi="Times New Roman" w:cs="Times New Roman"/>
          <w:w w:val="113"/>
          <w:sz w:val="24"/>
          <w:szCs w:val="24"/>
        </w:rPr>
        <w:t>изменениями,</w:t>
      </w:r>
      <w:r w:rsidRPr="00DA7A28">
        <w:rPr>
          <w:rFonts w:ascii="Times New Roman" w:hAnsi="Times New Roman" w:cs="Times New Roman"/>
          <w:spacing w:val="53"/>
          <w:w w:val="113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3"/>
          <w:sz w:val="24"/>
          <w:szCs w:val="24"/>
        </w:rPr>
        <w:t>внесёнными</w:t>
      </w:r>
      <w:r w:rsidRPr="00DA7A28">
        <w:rPr>
          <w:rFonts w:ascii="Times New Roman" w:hAnsi="Times New Roman" w:cs="Times New Roman"/>
          <w:spacing w:val="14"/>
          <w:w w:val="113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sz w:val="24"/>
          <w:szCs w:val="24"/>
        </w:rPr>
        <w:t xml:space="preserve">в </w:t>
      </w:r>
      <w:r w:rsidRPr="00DA7A28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3"/>
          <w:sz w:val="24"/>
          <w:szCs w:val="24"/>
        </w:rPr>
        <w:t>федеральный</w:t>
      </w:r>
      <w:r w:rsidRPr="00DA7A28">
        <w:rPr>
          <w:rFonts w:ascii="Times New Roman" w:hAnsi="Times New Roman" w:cs="Times New Roman"/>
          <w:spacing w:val="14"/>
          <w:w w:val="113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2"/>
          <w:sz w:val="24"/>
          <w:szCs w:val="24"/>
        </w:rPr>
        <w:t>базис</w:t>
      </w:r>
      <w:r w:rsidRPr="00DA7A28">
        <w:rPr>
          <w:rFonts w:ascii="Times New Roman" w:hAnsi="Times New Roman" w:cs="Times New Roman"/>
          <w:sz w:val="24"/>
          <w:szCs w:val="24"/>
        </w:rPr>
        <w:t xml:space="preserve">ный </w:t>
      </w:r>
      <w:r w:rsidRPr="00DA7A28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4"/>
          <w:sz w:val="24"/>
          <w:szCs w:val="24"/>
        </w:rPr>
        <w:t>учебный</w:t>
      </w:r>
      <w:r w:rsidRPr="00DA7A28">
        <w:rPr>
          <w:rFonts w:ascii="Times New Roman" w:hAnsi="Times New Roman" w:cs="Times New Roman"/>
          <w:spacing w:val="-16"/>
          <w:w w:val="114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4"/>
          <w:sz w:val="24"/>
          <w:szCs w:val="24"/>
        </w:rPr>
        <w:t>план,</w:t>
      </w:r>
      <w:r w:rsidRPr="00DA7A28">
        <w:rPr>
          <w:rFonts w:ascii="Times New Roman" w:hAnsi="Times New Roman" w:cs="Times New Roman"/>
          <w:spacing w:val="9"/>
          <w:w w:val="114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DA7A2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6"/>
          <w:sz w:val="24"/>
          <w:szCs w:val="24"/>
        </w:rPr>
        <w:t>«Физическая</w:t>
      </w:r>
      <w:r w:rsidRPr="00DA7A28">
        <w:rPr>
          <w:rFonts w:ascii="Times New Roman" w:hAnsi="Times New Roman" w:cs="Times New Roman"/>
          <w:spacing w:val="-1"/>
          <w:w w:val="116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6"/>
          <w:sz w:val="24"/>
          <w:szCs w:val="24"/>
        </w:rPr>
        <w:t>культура»</w:t>
      </w:r>
      <w:r w:rsidRPr="00DA7A28">
        <w:rPr>
          <w:rFonts w:ascii="Times New Roman" w:hAnsi="Times New Roman" w:cs="Times New Roman"/>
          <w:spacing w:val="9"/>
          <w:w w:val="116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6"/>
          <w:sz w:val="24"/>
          <w:szCs w:val="24"/>
        </w:rPr>
        <w:t>изучается</w:t>
      </w:r>
      <w:r w:rsidRPr="00DA7A28">
        <w:rPr>
          <w:rFonts w:ascii="Times New Roman" w:hAnsi="Times New Roman" w:cs="Times New Roman"/>
          <w:spacing w:val="-10"/>
          <w:w w:val="116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sz w:val="24"/>
          <w:szCs w:val="24"/>
        </w:rPr>
        <w:t>с</w:t>
      </w:r>
      <w:r w:rsidRPr="00DA7A2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sz w:val="24"/>
          <w:szCs w:val="24"/>
        </w:rPr>
        <w:t>1-го</w:t>
      </w:r>
      <w:r w:rsidRPr="00DA7A28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09"/>
          <w:sz w:val="24"/>
          <w:szCs w:val="24"/>
        </w:rPr>
        <w:t>по</w:t>
      </w:r>
      <w:r w:rsidRPr="00DA7A28">
        <w:rPr>
          <w:rFonts w:ascii="Times New Roman" w:hAnsi="Times New Roman" w:cs="Times New Roman"/>
          <w:sz w:val="24"/>
          <w:szCs w:val="24"/>
        </w:rPr>
        <w:t xml:space="preserve"> 4-й </w:t>
      </w:r>
      <w:r w:rsidRPr="00DA7A28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5"/>
          <w:sz w:val="24"/>
          <w:szCs w:val="24"/>
        </w:rPr>
        <w:t>класс</w:t>
      </w:r>
      <w:r w:rsidRPr="00DA7A28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sz w:val="24"/>
          <w:szCs w:val="24"/>
        </w:rPr>
        <w:t>по</w:t>
      </w:r>
      <w:r w:rsidRPr="00DA7A28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sz w:val="24"/>
          <w:szCs w:val="24"/>
        </w:rPr>
        <w:t xml:space="preserve">три </w:t>
      </w:r>
      <w:r w:rsidRPr="00DA7A2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sz w:val="24"/>
          <w:szCs w:val="24"/>
        </w:rPr>
        <w:t xml:space="preserve">часа </w:t>
      </w:r>
      <w:r w:rsidRPr="00DA7A28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sz w:val="24"/>
          <w:szCs w:val="24"/>
        </w:rPr>
        <w:t>в</w:t>
      </w:r>
      <w:r w:rsidRPr="00DA7A28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5"/>
          <w:sz w:val="24"/>
          <w:szCs w:val="24"/>
        </w:rPr>
        <w:t xml:space="preserve">неделю (в1классе в </w:t>
      </w:r>
      <w:bookmarkStart w:id="0" w:name="_GoBack"/>
      <w:bookmarkEnd w:id="0"/>
      <w:proofErr w:type="gramStart"/>
      <w:r w:rsidRPr="00DA7A28">
        <w:rPr>
          <w:rFonts w:ascii="Times New Roman" w:hAnsi="Times New Roman" w:cs="Times New Roman"/>
          <w:w w:val="115"/>
          <w:sz w:val="24"/>
          <w:szCs w:val="24"/>
        </w:rPr>
        <w:t>1четверти-1час)</w:t>
      </w:r>
      <w:r w:rsidRPr="00DA7A28">
        <w:rPr>
          <w:rFonts w:ascii="Times New Roman" w:hAnsi="Times New Roman" w:cs="Times New Roman"/>
          <w:spacing w:val="15"/>
          <w:w w:val="116"/>
          <w:sz w:val="24"/>
          <w:szCs w:val="24"/>
        </w:rPr>
        <w:t xml:space="preserve"> </w:t>
      </w:r>
      <w:proofErr w:type="gramEnd"/>
      <w:r w:rsidRPr="00DA7A28">
        <w:rPr>
          <w:rFonts w:ascii="Times New Roman" w:hAnsi="Times New Roman" w:cs="Times New Roman"/>
          <w:sz w:val="24"/>
          <w:szCs w:val="24"/>
        </w:rPr>
        <w:t xml:space="preserve">Общий </w:t>
      </w:r>
      <w:r w:rsidRPr="00DA7A28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sz w:val="24"/>
          <w:szCs w:val="24"/>
        </w:rPr>
        <w:t xml:space="preserve">объём </w:t>
      </w:r>
      <w:r w:rsidRPr="00DA7A28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1"/>
          <w:sz w:val="24"/>
          <w:szCs w:val="24"/>
        </w:rPr>
        <w:t>учебного времени</w:t>
      </w:r>
      <w:r w:rsidRPr="00DA7A28">
        <w:rPr>
          <w:rFonts w:ascii="Times New Roman" w:hAnsi="Times New Roman" w:cs="Times New Roman"/>
          <w:spacing w:val="25"/>
          <w:w w:val="111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1"/>
          <w:sz w:val="24"/>
          <w:szCs w:val="24"/>
        </w:rPr>
        <w:t>составляет</w:t>
      </w:r>
      <w:r w:rsidRPr="00DA7A28">
        <w:rPr>
          <w:rFonts w:ascii="Times New Roman" w:hAnsi="Times New Roman" w:cs="Times New Roman"/>
          <w:spacing w:val="38"/>
          <w:w w:val="111"/>
          <w:sz w:val="24"/>
          <w:szCs w:val="24"/>
        </w:rPr>
        <w:t xml:space="preserve"> </w:t>
      </w:r>
      <w:r w:rsidR="00B26A43">
        <w:rPr>
          <w:rFonts w:ascii="Times New Roman" w:hAnsi="Times New Roman" w:cs="Times New Roman"/>
          <w:sz w:val="24"/>
          <w:szCs w:val="24"/>
        </w:rPr>
        <w:t>389</w:t>
      </w:r>
      <w:r w:rsidRPr="00DA7A28">
        <w:rPr>
          <w:rFonts w:ascii="Times New Roman" w:hAnsi="Times New Roman" w:cs="Times New Roman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09"/>
          <w:sz w:val="24"/>
          <w:szCs w:val="24"/>
        </w:rPr>
        <w:t>часов.</w:t>
      </w:r>
      <w:r w:rsidRPr="00DA7A28">
        <w:rPr>
          <w:rFonts w:ascii="Times New Roman" w:hAnsi="Times New Roman" w:cs="Times New Roman"/>
          <w:spacing w:val="42"/>
          <w:w w:val="109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09"/>
          <w:sz w:val="24"/>
          <w:szCs w:val="24"/>
        </w:rPr>
        <w:t xml:space="preserve">В </w:t>
      </w:r>
      <w:r w:rsidRPr="00DA7A28">
        <w:rPr>
          <w:rFonts w:ascii="Times New Roman" w:hAnsi="Times New Roman" w:cs="Times New Roman"/>
          <w:w w:val="115"/>
          <w:sz w:val="24"/>
          <w:szCs w:val="24"/>
        </w:rPr>
        <w:t>каждом</w:t>
      </w:r>
      <w:r w:rsidRPr="00DA7A28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5"/>
          <w:sz w:val="24"/>
          <w:szCs w:val="24"/>
        </w:rPr>
        <w:t>классе</w:t>
      </w:r>
      <w:r w:rsidRPr="00DA7A28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5"/>
          <w:sz w:val="24"/>
          <w:szCs w:val="24"/>
        </w:rPr>
        <w:t>выделяется</w:t>
      </w:r>
      <w:r w:rsidRPr="00DA7A28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5"/>
          <w:sz w:val="24"/>
          <w:szCs w:val="24"/>
        </w:rPr>
        <w:t>время</w:t>
      </w:r>
      <w:r w:rsidRPr="00DA7A28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sz w:val="24"/>
          <w:szCs w:val="24"/>
        </w:rPr>
        <w:t xml:space="preserve">для </w:t>
      </w:r>
      <w:r w:rsidRPr="00DA7A2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0"/>
          <w:sz w:val="24"/>
          <w:szCs w:val="24"/>
        </w:rPr>
        <w:t>совместной</w:t>
      </w:r>
      <w:r w:rsidRPr="00DA7A28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0"/>
          <w:sz w:val="24"/>
          <w:szCs w:val="24"/>
        </w:rPr>
        <w:t>работы</w:t>
      </w:r>
      <w:r w:rsidRPr="00DA7A28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0"/>
          <w:sz w:val="24"/>
          <w:szCs w:val="24"/>
        </w:rPr>
        <w:t>учеников</w:t>
      </w:r>
      <w:r w:rsidRPr="00DA7A28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0"/>
          <w:sz w:val="24"/>
          <w:szCs w:val="24"/>
        </w:rPr>
        <w:t xml:space="preserve">с </w:t>
      </w:r>
      <w:r w:rsidRPr="00DA7A28">
        <w:rPr>
          <w:rFonts w:ascii="Times New Roman" w:hAnsi="Times New Roman" w:cs="Times New Roman"/>
          <w:w w:val="114"/>
          <w:sz w:val="24"/>
          <w:szCs w:val="24"/>
        </w:rPr>
        <w:t>родителями</w:t>
      </w:r>
      <w:r w:rsidRPr="00DA7A28">
        <w:rPr>
          <w:rFonts w:ascii="Times New Roman" w:hAnsi="Times New Roman" w:cs="Times New Roman"/>
          <w:spacing w:val="-7"/>
          <w:w w:val="114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4"/>
          <w:sz w:val="24"/>
          <w:szCs w:val="24"/>
        </w:rPr>
        <w:t>(проекты,</w:t>
      </w:r>
      <w:r w:rsidRPr="00DA7A28">
        <w:rPr>
          <w:rFonts w:ascii="Times New Roman" w:hAnsi="Times New Roman" w:cs="Times New Roman"/>
          <w:spacing w:val="2"/>
          <w:w w:val="114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4"/>
          <w:sz w:val="24"/>
          <w:szCs w:val="24"/>
        </w:rPr>
        <w:t>соревнования,</w:t>
      </w:r>
      <w:r w:rsidRPr="00DA7A28">
        <w:rPr>
          <w:rFonts w:ascii="Times New Roman" w:hAnsi="Times New Roman" w:cs="Times New Roman"/>
          <w:spacing w:val="-7"/>
          <w:w w:val="114"/>
          <w:sz w:val="24"/>
          <w:szCs w:val="24"/>
        </w:rPr>
        <w:t xml:space="preserve"> </w:t>
      </w:r>
      <w:r w:rsidRPr="00DA7A28">
        <w:rPr>
          <w:rFonts w:ascii="Times New Roman" w:hAnsi="Times New Roman" w:cs="Times New Roman"/>
          <w:w w:val="116"/>
          <w:sz w:val="24"/>
          <w:szCs w:val="24"/>
        </w:rPr>
        <w:t>конкурсы).</w:t>
      </w:r>
      <w:r w:rsidRPr="00DA7A28">
        <w:rPr>
          <w:rFonts w:hint="eastAsia"/>
          <w:b/>
          <w:bCs/>
          <w:sz w:val="24"/>
          <w:szCs w:val="24"/>
        </w:rPr>
        <w:t xml:space="preserve"> </w:t>
      </w:r>
    </w:p>
    <w:p w:rsidR="00E438C5" w:rsidRPr="00DA7A28" w:rsidRDefault="00E438C5" w:rsidP="00E438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7A28">
        <w:rPr>
          <w:rFonts w:ascii="Times New Roman" w:hAnsi="Times New Roman" w:cs="Times New Roman"/>
          <w:b/>
          <w:bCs/>
          <w:sz w:val="28"/>
          <w:szCs w:val="28"/>
        </w:rPr>
        <w:t xml:space="preserve">4.Описание </w:t>
      </w:r>
      <w:r w:rsidRPr="00DA7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ценностных ориентиров  содержания учебного предмета.</w:t>
      </w:r>
    </w:p>
    <w:p w:rsidR="00E438C5" w:rsidRPr="00DA7A28" w:rsidRDefault="00E438C5" w:rsidP="00E438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Содержание учебного предмета «Физическая культура» направленно на </w:t>
      </w:r>
      <w:r w:rsidRPr="00DA7A28">
        <w:rPr>
          <w:rFonts w:ascii="Times New Roman" w:eastAsia="Times New Roman" w:hAnsi="Times New Roman" w:cs="Times New Roman"/>
          <w:sz w:val="24"/>
          <w:szCs w:val="24"/>
        </w:rPr>
        <w:t xml:space="preserve">воспитание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использующих ценности физической культуры для укрепления и длительного сохранения собственного здоровья, оптимизации трудовой деятельности и организации здорового образа жизни.                                     </w:t>
      </w:r>
    </w:p>
    <w:p w:rsidR="00E438C5" w:rsidRPr="00DA7A28" w:rsidRDefault="00E438C5" w:rsidP="00E438C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A28">
        <w:rPr>
          <w:rFonts w:ascii="Times New Roman" w:eastAsia="Times New Roman" w:hAnsi="Times New Roman" w:cs="Times New Roman"/>
          <w:b/>
          <w:sz w:val="28"/>
          <w:szCs w:val="28"/>
        </w:rPr>
        <w:t xml:space="preserve">5.Личностные, </w:t>
      </w:r>
      <w:proofErr w:type="spellStart"/>
      <w:r w:rsidRPr="00DA7A28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DA7A28">
        <w:rPr>
          <w:rFonts w:ascii="Times New Roman" w:eastAsia="Times New Roman" w:hAnsi="Times New Roman" w:cs="Times New Roman"/>
          <w:b/>
          <w:sz w:val="28"/>
          <w:szCs w:val="28"/>
        </w:rPr>
        <w:t xml:space="preserve">  и предметные результаты освоения учебного предмета.</w:t>
      </w:r>
    </w:p>
    <w:p w:rsidR="00E438C5" w:rsidRPr="00DA7A28" w:rsidRDefault="00E438C5" w:rsidP="00E438C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lastRenderedPageBreak/>
        <w:t>По окончании изучения курса «Физическая культура» в начальной школе должны быть достигнуты определенные результаты.</w:t>
      </w:r>
      <w:r w:rsidR="00C448C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</w:t>
      </w:r>
      <w:r w:rsidRPr="00DA7A28">
        <w:rPr>
          <w:rFonts w:ascii="Times New Roman" w:eastAsia="Times New Roman" w:hAnsi="Times New Roman" w:cs="Times New Roman"/>
          <w:sz w:val="24"/>
          <w:szCs w:val="24"/>
        </w:rPr>
        <w:t>Личностные результаты: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t>– формирование уважительного отношения к иному мнению, истории и культуре других народов;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t>– развитие мотивов учебной деятельности и формирование личностного смысла учения;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t xml:space="preserve"> – формирование эстетических потребностей, ценностей и чувств;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t xml:space="preserve">– развитие навыков сотрудничества </w:t>
      </w:r>
      <w:proofErr w:type="gramStart"/>
      <w:r w:rsidRPr="00DA7A28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DA7A28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t>– формирование установки на безопасный, здоровый образ жизни.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A7A28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DA7A28">
        <w:rPr>
          <w:rFonts w:ascii="Times New Roman" w:eastAsia="Times New Roman" w:hAnsi="Times New Roman" w:cs="Times New Roman"/>
          <w:sz w:val="24"/>
          <w:szCs w:val="24"/>
        </w:rPr>
        <w:t xml:space="preserve"> результаты: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t>– готовность конструктивно разрешать конфликты посредством учета интересов сторон и сотрудничества;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овладение базовыми предметными и </w:t>
      </w:r>
      <w:proofErr w:type="spellStart"/>
      <w:r w:rsidRPr="00DA7A28">
        <w:rPr>
          <w:rFonts w:ascii="Times New Roman" w:eastAsia="Times New Roman" w:hAnsi="Times New Roman" w:cs="Times New Roman"/>
          <w:sz w:val="24"/>
          <w:szCs w:val="24"/>
        </w:rPr>
        <w:t>межпредметными</w:t>
      </w:r>
      <w:proofErr w:type="spellEnd"/>
      <w:r w:rsidRPr="00DA7A28">
        <w:rPr>
          <w:rFonts w:ascii="Times New Roman" w:eastAsia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t>Предметные результаты: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интеллектуальное)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t xml:space="preserve">– овладение умениями организовать </w:t>
      </w:r>
      <w:proofErr w:type="spellStart"/>
      <w:r w:rsidRPr="00DA7A28">
        <w:rPr>
          <w:rFonts w:ascii="Times New Roman" w:eastAsia="Times New Roman" w:hAnsi="Times New Roman" w:cs="Times New Roman"/>
          <w:sz w:val="24"/>
          <w:szCs w:val="24"/>
        </w:rPr>
        <w:t>здоровьесберегающую</w:t>
      </w:r>
      <w:proofErr w:type="spellEnd"/>
      <w:r w:rsidRPr="00DA7A28">
        <w:rPr>
          <w:rFonts w:ascii="Times New Roman" w:eastAsia="Times New Roman" w:hAnsi="Times New Roman" w:cs="Times New Roman"/>
          <w:sz w:val="24"/>
          <w:szCs w:val="24"/>
        </w:rPr>
        <w:t xml:space="preserve"> жизнедеятельность (режим дня, утренняя зарядка, оздоровительные мероприятия, подвижные игры и т.д.); эмоциональное, социальное), о физической культуре и здоровье как факторах успешной  учебы и социализации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t>– взаимодействие со сверстниками по правилам проведения подвижных игр и соревнований;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E438C5" w:rsidRPr="00DA7A28" w:rsidRDefault="00E438C5" w:rsidP="00E438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7A28">
        <w:rPr>
          <w:rFonts w:ascii="Times New Roman" w:eastAsia="Times New Roman" w:hAnsi="Times New Roman" w:cs="Times New Roman"/>
          <w:sz w:val="24"/>
          <w:szCs w:val="24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E438C5" w:rsidRPr="0087178A" w:rsidRDefault="00E438C5" w:rsidP="00E438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178A">
        <w:rPr>
          <w:rFonts w:ascii="Times New Roman" w:eastAsia="Times New Roman" w:hAnsi="Times New Roman" w:cs="Times New Roman"/>
          <w:b/>
          <w:bCs/>
          <w:sz w:val="28"/>
          <w:szCs w:val="28"/>
        </w:rPr>
        <w:t>6. Содержание учебного предмета.           1 класс</w:t>
      </w:r>
    </w:p>
    <w:p w:rsidR="00E438C5" w:rsidRPr="003F447D" w:rsidRDefault="00E438C5" w:rsidP="00E438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bCs/>
          <w:sz w:val="24"/>
          <w:szCs w:val="24"/>
        </w:rPr>
        <w:t>Знания о физической культуре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sz w:val="24"/>
          <w:szCs w:val="24"/>
        </w:rPr>
        <w:t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</w:p>
    <w:p w:rsidR="00E438C5" w:rsidRPr="003F447D" w:rsidRDefault="00E438C5" w:rsidP="00E438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bCs/>
          <w:sz w:val="24"/>
          <w:szCs w:val="24"/>
        </w:rPr>
        <w:t>Способы физкультурной деятельности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sz w:val="24"/>
          <w:szCs w:val="24"/>
        </w:rPr>
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</w:p>
    <w:p w:rsidR="00E438C5" w:rsidRPr="003F447D" w:rsidRDefault="00E438C5" w:rsidP="00E438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bCs/>
          <w:sz w:val="24"/>
          <w:szCs w:val="24"/>
        </w:rPr>
        <w:t>Физическое совершенствование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bCs/>
          <w:iCs/>
          <w:sz w:val="24"/>
          <w:szCs w:val="24"/>
        </w:rPr>
        <w:t>Гимнастика с основами акробатики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F447D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Организующие команды и приемы: </w:t>
      </w:r>
      <w:r w:rsidRPr="003F447D">
        <w:rPr>
          <w:rFonts w:ascii="Times New Roman" w:eastAsia="Times New Roman" w:hAnsi="Times New Roman" w:cs="Times New Roman"/>
          <w:sz w:val="24"/>
          <w:szCs w:val="24"/>
        </w:rPr>
        <w:t>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</w:t>
      </w:r>
      <w:proofErr w:type="gramEnd"/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iCs/>
          <w:sz w:val="24"/>
          <w:szCs w:val="24"/>
        </w:rPr>
        <w:t>Акробатические упражнения:</w:t>
      </w:r>
      <w:r w:rsidRPr="003F447D">
        <w:rPr>
          <w:rFonts w:ascii="Times New Roman" w:eastAsia="Times New Roman" w:hAnsi="Times New Roman" w:cs="Times New Roman"/>
          <w:sz w:val="24"/>
          <w:szCs w:val="24"/>
        </w:rPr>
        <w:t xml:space="preserve"> упоры (присев, лежа, согнувшись, лежа сзади); седы (на пятках, углом); группировка из </w:t>
      </w:r>
      <w:proofErr w:type="gramStart"/>
      <w:r w:rsidRPr="003F447D">
        <w:rPr>
          <w:rFonts w:ascii="Times New Roman" w:eastAsia="Times New Roman" w:hAnsi="Times New Roman" w:cs="Times New Roman"/>
          <w:sz w:val="24"/>
          <w:szCs w:val="24"/>
        </w:rPr>
        <w:t>положения</w:t>
      </w:r>
      <w:proofErr w:type="gramEnd"/>
      <w:r w:rsidRPr="003F447D">
        <w:rPr>
          <w:rFonts w:ascii="Times New Roman" w:eastAsia="Times New Roman" w:hAnsi="Times New Roman" w:cs="Times New Roman"/>
          <w:sz w:val="24"/>
          <w:szCs w:val="24"/>
        </w:rPr>
        <w:t xml:space="preserve">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iCs/>
          <w:sz w:val="24"/>
          <w:szCs w:val="24"/>
        </w:rPr>
        <w:t>Гимнастические упражнения прикладного характера:</w:t>
      </w:r>
      <w:r w:rsidRPr="003F447D">
        <w:rPr>
          <w:rFonts w:ascii="Times New Roman" w:eastAsia="Times New Roman" w:hAnsi="Times New Roman" w:cs="Times New Roman"/>
          <w:sz w:val="24"/>
          <w:szCs w:val="24"/>
        </w:rPr>
        <w:t xml:space="preserve"> передвижение по гимнастической стенке вверх и вниз, горизонтально лицом и спиной к опоре; ползание и </w:t>
      </w:r>
      <w:proofErr w:type="spellStart"/>
      <w:r w:rsidRPr="003F447D">
        <w:rPr>
          <w:rFonts w:ascii="Times New Roman" w:eastAsia="Times New Roman" w:hAnsi="Times New Roman" w:cs="Times New Roman"/>
          <w:sz w:val="24"/>
          <w:szCs w:val="24"/>
        </w:rPr>
        <w:t>переползание</w:t>
      </w:r>
      <w:proofErr w:type="spellEnd"/>
      <w:r w:rsidRPr="003F447D">
        <w:rPr>
          <w:rFonts w:ascii="Times New Roman" w:eastAsia="Times New Roman" w:hAnsi="Times New Roman" w:cs="Times New Roman"/>
          <w:sz w:val="24"/>
          <w:szCs w:val="24"/>
        </w:rPr>
        <w:t xml:space="preserve"> по-пластунски; преодоление полосы препятствий с элементами лазанья, </w:t>
      </w:r>
      <w:proofErr w:type="spellStart"/>
      <w:r w:rsidRPr="003F447D">
        <w:rPr>
          <w:rFonts w:ascii="Times New Roman" w:eastAsia="Times New Roman" w:hAnsi="Times New Roman" w:cs="Times New Roman"/>
          <w:sz w:val="24"/>
          <w:szCs w:val="24"/>
        </w:rPr>
        <w:t>перелезания</w:t>
      </w:r>
      <w:proofErr w:type="spellEnd"/>
      <w:r w:rsidRPr="003F447D">
        <w:rPr>
          <w:rFonts w:ascii="Times New Roman" w:eastAsia="Times New Roman" w:hAnsi="Times New Roman" w:cs="Times New Roman"/>
          <w:sz w:val="24"/>
          <w:szCs w:val="24"/>
        </w:rPr>
        <w:t xml:space="preserve"> поочередно </w:t>
      </w:r>
      <w:proofErr w:type="spellStart"/>
      <w:r w:rsidRPr="003F447D">
        <w:rPr>
          <w:rFonts w:ascii="Times New Roman" w:eastAsia="Times New Roman" w:hAnsi="Times New Roman" w:cs="Times New Roman"/>
          <w:sz w:val="24"/>
          <w:szCs w:val="24"/>
        </w:rPr>
        <w:t>перемахом</w:t>
      </w:r>
      <w:proofErr w:type="spellEnd"/>
      <w:r w:rsidRPr="003F447D">
        <w:rPr>
          <w:rFonts w:ascii="Times New Roman" w:eastAsia="Times New Roman" w:hAnsi="Times New Roman" w:cs="Times New Roman"/>
          <w:sz w:val="24"/>
          <w:szCs w:val="24"/>
        </w:rPr>
        <w:t xml:space="preserve"> правой и левой ногой, </w:t>
      </w:r>
      <w:proofErr w:type="spellStart"/>
      <w:r w:rsidRPr="003F447D">
        <w:rPr>
          <w:rFonts w:ascii="Times New Roman" w:eastAsia="Times New Roman" w:hAnsi="Times New Roman" w:cs="Times New Roman"/>
          <w:sz w:val="24"/>
          <w:szCs w:val="24"/>
        </w:rPr>
        <w:t>переползания</w:t>
      </w:r>
      <w:proofErr w:type="spellEnd"/>
      <w:r w:rsidRPr="003F447D">
        <w:rPr>
          <w:rFonts w:ascii="Times New Roman" w:eastAsia="Times New Roman" w:hAnsi="Times New Roman" w:cs="Times New Roman"/>
          <w:sz w:val="24"/>
          <w:szCs w:val="24"/>
        </w:rPr>
        <w:t xml:space="preserve">; танцевальные упражнения (стилизованные ходьба и бег); хождение по наклонной гимнастической скамейке; упражнения на низкой перекладине: </w:t>
      </w:r>
      <w:proofErr w:type="gramStart"/>
      <w:r w:rsidRPr="003F447D">
        <w:rPr>
          <w:rFonts w:ascii="Times New Roman" w:eastAsia="Times New Roman" w:hAnsi="Times New Roman" w:cs="Times New Roman"/>
          <w:sz w:val="24"/>
          <w:szCs w:val="24"/>
        </w:rPr>
        <w:t>вис</w:t>
      </w:r>
      <w:proofErr w:type="gramEnd"/>
      <w:r w:rsidRPr="003F447D">
        <w:rPr>
          <w:rFonts w:ascii="Times New Roman" w:eastAsia="Times New Roman" w:hAnsi="Times New Roman" w:cs="Times New Roman"/>
          <w:sz w:val="24"/>
          <w:szCs w:val="24"/>
        </w:rPr>
        <w:t xml:space="preserve"> стоя спереди, сзади, </w:t>
      </w:r>
      <w:proofErr w:type="spellStart"/>
      <w:r w:rsidRPr="003F447D">
        <w:rPr>
          <w:rFonts w:ascii="Times New Roman" w:eastAsia="Times New Roman" w:hAnsi="Times New Roman" w:cs="Times New Roman"/>
          <w:sz w:val="24"/>
          <w:szCs w:val="24"/>
        </w:rPr>
        <w:t>зависом</w:t>
      </w:r>
      <w:proofErr w:type="spellEnd"/>
      <w:r w:rsidRPr="003F447D">
        <w:rPr>
          <w:rFonts w:ascii="Times New Roman" w:eastAsia="Times New Roman" w:hAnsi="Times New Roman" w:cs="Times New Roman"/>
          <w:sz w:val="24"/>
          <w:szCs w:val="24"/>
        </w:rPr>
        <w:t xml:space="preserve"> одной и двумя ногами (с помощью).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bCs/>
          <w:iCs/>
          <w:sz w:val="24"/>
          <w:szCs w:val="24"/>
        </w:rPr>
        <w:t>Легкая атлетика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iCs/>
          <w:sz w:val="24"/>
          <w:szCs w:val="24"/>
        </w:rPr>
        <w:t>Бег:</w:t>
      </w:r>
      <w:r w:rsidRPr="003F447D">
        <w:rPr>
          <w:rFonts w:ascii="Times New Roman" w:eastAsia="Times New Roman" w:hAnsi="Times New Roman" w:cs="Times New Roman"/>
          <w:sz w:val="24"/>
          <w:szCs w:val="24"/>
        </w:rPr>
        <w:t> 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iCs/>
          <w:sz w:val="24"/>
          <w:szCs w:val="24"/>
        </w:rPr>
        <w:t>Прыжки:</w:t>
      </w:r>
      <w:r w:rsidRPr="003F447D">
        <w:rPr>
          <w:rFonts w:ascii="Times New Roman" w:eastAsia="Times New Roman" w:hAnsi="Times New Roman" w:cs="Times New Roman"/>
          <w:sz w:val="24"/>
          <w:szCs w:val="24"/>
        </w:rPr>
        <w:t> 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iCs/>
          <w:sz w:val="24"/>
          <w:szCs w:val="24"/>
        </w:rPr>
        <w:t>Броски:</w:t>
      </w:r>
      <w:r w:rsidRPr="003F447D">
        <w:rPr>
          <w:rFonts w:ascii="Times New Roman" w:eastAsia="Times New Roman" w:hAnsi="Times New Roman" w:cs="Times New Roman"/>
          <w:sz w:val="24"/>
          <w:szCs w:val="24"/>
        </w:rPr>
        <w:t> большого мяча (1 кг) на дальность двумя руками из-за головы, от груди.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iCs/>
          <w:sz w:val="24"/>
          <w:szCs w:val="24"/>
        </w:rPr>
        <w:t>Метание:</w:t>
      </w:r>
      <w:r w:rsidRPr="003F447D">
        <w:rPr>
          <w:rFonts w:ascii="Times New Roman" w:eastAsia="Times New Roman" w:hAnsi="Times New Roman" w:cs="Times New Roman"/>
          <w:sz w:val="24"/>
          <w:szCs w:val="24"/>
        </w:rPr>
        <w:t> малого мяча правой и левой рукой из-за головы, стоя на месте, в вертикальную цель, в стену.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bCs/>
          <w:iCs/>
          <w:sz w:val="24"/>
          <w:szCs w:val="24"/>
        </w:rPr>
        <w:t>Лыжные гонки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iCs/>
          <w:sz w:val="24"/>
          <w:szCs w:val="24"/>
        </w:rPr>
        <w:t>Организующие команды и приемы:</w:t>
      </w:r>
      <w:r w:rsidRPr="003F447D">
        <w:rPr>
          <w:rFonts w:ascii="Times New Roman" w:eastAsia="Times New Roman" w:hAnsi="Times New Roman" w:cs="Times New Roman"/>
          <w:sz w:val="24"/>
          <w:szCs w:val="24"/>
        </w:rPr>
        <w:t> «Лыжи на плечо!», «Лыжи под руку!», «Лыжи к ноге!», «На лыжи становись!»; переноска лыж на плече и под рукой; передвижение в колонне с лыжами.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iCs/>
          <w:sz w:val="24"/>
          <w:szCs w:val="24"/>
        </w:rPr>
        <w:t>Передвижения на лыжах</w:t>
      </w:r>
      <w:r w:rsidRPr="003F447D">
        <w:rPr>
          <w:rFonts w:ascii="Times New Roman" w:eastAsia="Times New Roman" w:hAnsi="Times New Roman" w:cs="Times New Roman"/>
          <w:sz w:val="24"/>
          <w:szCs w:val="24"/>
        </w:rPr>
        <w:t> ступающим и скользящим шагом.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iCs/>
          <w:sz w:val="24"/>
          <w:szCs w:val="24"/>
        </w:rPr>
        <w:t>Повороты</w:t>
      </w:r>
      <w:r w:rsidRPr="003F447D">
        <w:rPr>
          <w:rFonts w:ascii="Times New Roman" w:eastAsia="Times New Roman" w:hAnsi="Times New Roman" w:cs="Times New Roman"/>
          <w:sz w:val="24"/>
          <w:szCs w:val="24"/>
        </w:rPr>
        <w:t> переступанием на месте.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iCs/>
          <w:sz w:val="24"/>
          <w:szCs w:val="24"/>
        </w:rPr>
        <w:t>Спуски</w:t>
      </w:r>
      <w:r w:rsidRPr="003F447D">
        <w:rPr>
          <w:rFonts w:ascii="Times New Roman" w:eastAsia="Times New Roman" w:hAnsi="Times New Roman" w:cs="Times New Roman"/>
          <w:sz w:val="24"/>
          <w:szCs w:val="24"/>
        </w:rPr>
        <w:t> в основной стойке.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iCs/>
          <w:sz w:val="24"/>
          <w:szCs w:val="24"/>
        </w:rPr>
        <w:t>Подъемы</w:t>
      </w:r>
      <w:r w:rsidRPr="003F447D">
        <w:rPr>
          <w:rFonts w:ascii="Times New Roman" w:eastAsia="Times New Roman" w:hAnsi="Times New Roman" w:cs="Times New Roman"/>
          <w:sz w:val="24"/>
          <w:szCs w:val="24"/>
        </w:rPr>
        <w:t> ступающим и скользящим шагом.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iCs/>
          <w:sz w:val="24"/>
          <w:szCs w:val="24"/>
        </w:rPr>
        <w:t>Торможение</w:t>
      </w:r>
      <w:r w:rsidRPr="003F447D">
        <w:rPr>
          <w:rFonts w:ascii="Times New Roman" w:eastAsia="Times New Roman" w:hAnsi="Times New Roman" w:cs="Times New Roman"/>
          <w:sz w:val="24"/>
          <w:szCs w:val="24"/>
        </w:rPr>
        <w:t> падением.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bCs/>
          <w:iCs/>
          <w:sz w:val="24"/>
          <w:szCs w:val="24"/>
        </w:rPr>
        <w:t>Подвижные игры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iCs/>
          <w:sz w:val="24"/>
          <w:szCs w:val="24"/>
        </w:rPr>
        <w:t>На материале раздела «Гимнастика с основами акробатики»:</w:t>
      </w:r>
      <w:r w:rsidRPr="003F447D">
        <w:rPr>
          <w:rFonts w:ascii="Times New Roman" w:eastAsia="Times New Roman" w:hAnsi="Times New Roman" w:cs="Times New Roman"/>
          <w:sz w:val="24"/>
          <w:szCs w:val="24"/>
        </w:rPr>
        <w:t xml:space="preserve"> «У медведя </w:t>
      </w:r>
      <w:proofErr w:type="gramStart"/>
      <w:r w:rsidRPr="003F447D">
        <w:rPr>
          <w:rFonts w:ascii="Times New Roman" w:eastAsia="Times New Roman" w:hAnsi="Times New Roman" w:cs="Times New Roman"/>
          <w:sz w:val="24"/>
          <w:szCs w:val="24"/>
        </w:rPr>
        <w:t>во</w:t>
      </w:r>
      <w:proofErr w:type="gramEnd"/>
      <w:r w:rsidRPr="003F447D">
        <w:rPr>
          <w:rFonts w:ascii="Times New Roman" w:eastAsia="Times New Roman" w:hAnsi="Times New Roman" w:cs="Times New Roman"/>
          <w:sz w:val="24"/>
          <w:szCs w:val="24"/>
        </w:rPr>
        <w:t xml:space="preserve"> бору», «Раки», «Тройка», «Бой петухов», «Совушка», «Салки-догонялки», «Альпинисты», «Змейка», «Не урони мешочек», «Петрушка на скамейке», «Пройди бесшумно», «Через холодный </w:t>
      </w:r>
      <w:r w:rsidRPr="003F447D">
        <w:rPr>
          <w:rFonts w:ascii="Times New Roman" w:eastAsia="Times New Roman" w:hAnsi="Times New Roman" w:cs="Times New Roman"/>
          <w:sz w:val="24"/>
          <w:szCs w:val="24"/>
        </w:rPr>
        <w:lastRenderedPageBreak/>
        <w:t>ручей» 2; игровые задания с использованием строевых упражнений типа: «Становись — разойдись», «Смена мест».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iCs/>
          <w:sz w:val="24"/>
          <w:szCs w:val="24"/>
        </w:rPr>
        <w:t>На материале раздела «Легкая атлетика»:</w:t>
      </w:r>
      <w:r w:rsidRPr="003F447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3F447D">
        <w:rPr>
          <w:rFonts w:ascii="Times New Roman" w:eastAsia="Times New Roman" w:hAnsi="Times New Roman" w:cs="Times New Roman"/>
          <w:sz w:val="24"/>
          <w:szCs w:val="24"/>
        </w:rPr>
        <w:t>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</w:t>
      </w:r>
      <w:proofErr w:type="gramEnd"/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iCs/>
          <w:sz w:val="24"/>
          <w:szCs w:val="24"/>
        </w:rPr>
        <w:t>На материале раздела «Лыжная подготовка»:</w:t>
      </w:r>
      <w:r w:rsidRPr="003F447D">
        <w:rPr>
          <w:rFonts w:ascii="Times New Roman" w:eastAsia="Times New Roman" w:hAnsi="Times New Roman" w:cs="Times New Roman"/>
          <w:sz w:val="24"/>
          <w:szCs w:val="24"/>
        </w:rPr>
        <w:t> «Охотники и олени», «Встречная эстафета», «День и ночь», «Попади в ворота», «Кто дольше прокатится», «На буксире».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iCs/>
          <w:sz w:val="24"/>
          <w:szCs w:val="24"/>
        </w:rPr>
        <w:t>На материале раздела «Спортивные игры»: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iCs/>
          <w:sz w:val="24"/>
          <w:szCs w:val="24"/>
        </w:rPr>
        <w:t>Футбол:</w:t>
      </w:r>
      <w:r w:rsidRPr="003F447D">
        <w:rPr>
          <w:rFonts w:ascii="Times New Roman" w:eastAsia="Times New Roman" w:hAnsi="Times New Roman" w:cs="Times New Roman"/>
          <w:sz w:val="24"/>
          <w:szCs w:val="24"/>
        </w:rPr>
        <w:t> 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iCs/>
          <w:sz w:val="24"/>
          <w:szCs w:val="24"/>
        </w:rPr>
        <w:t>Баскетбол:</w:t>
      </w:r>
      <w:r w:rsidRPr="003F447D">
        <w:rPr>
          <w:rFonts w:ascii="Times New Roman" w:eastAsia="Times New Roman" w:hAnsi="Times New Roman" w:cs="Times New Roman"/>
          <w:sz w:val="24"/>
          <w:szCs w:val="24"/>
        </w:rPr>
        <w:t> 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</w:r>
    </w:p>
    <w:p w:rsidR="00E438C5" w:rsidRPr="003F447D" w:rsidRDefault="00E438C5" w:rsidP="00E438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7D">
        <w:rPr>
          <w:rFonts w:ascii="Times New Roman" w:eastAsia="Times New Roman" w:hAnsi="Times New Roman" w:cs="Times New Roman"/>
          <w:bCs/>
          <w:iCs/>
          <w:sz w:val="24"/>
          <w:szCs w:val="24"/>
        </w:rPr>
        <w:t>Общеразвивающие физические упражнения</w:t>
      </w:r>
      <w:r w:rsidRPr="003F447D">
        <w:rPr>
          <w:rFonts w:ascii="Times New Roman" w:eastAsia="Times New Roman" w:hAnsi="Times New Roman" w:cs="Times New Roman"/>
          <w:sz w:val="24"/>
          <w:szCs w:val="24"/>
        </w:rPr>
        <w:t> на развитие основных физических качеств.</w:t>
      </w:r>
    </w:p>
    <w:p w:rsidR="00E438C5" w:rsidRDefault="00E438C5">
      <w:pPr>
        <w:rPr>
          <w:rFonts w:ascii="Times New Roman" w:hAnsi="Times New Roman" w:cs="Times New Roman"/>
        </w:rPr>
      </w:pPr>
    </w:p>
    <w:p w:rsidR="00F10783" w:rsidRPr="00D61E72" w:rsidRDefault="00F10783" w:rsidP="00F10783">
      <w:pPr>
        <w:spacing w:after="0" w:line="309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1E7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2 класс</w:t>
      </w:r>
    </w:p>
    <w:p w:rsidR="00F10783" w:rsidRPr="0023259B" w:rsidRDefault="00F10783" w:rsidP="00F10783">
      <w:pPr>
        <w:spacing w:after="0" w:line="30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bCs/>
          <w:sz w:val="24"/>
          <w:szCs w:val="24"/>
        </w:rPr>
        <w:t>Знания о физической культуре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sz w:val="24"/>
          <w:szCs w:val="24"/>
        </w:rPr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F10783" w:rsidRPr="0023259B" w:rsidRDefault="00F10783" w:rsidP="00F10783">
      <w:pPr>
        <w:spacing w:after="0" w:line="30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3259B">
        <w:rPr>
          <w:rFonts w:ascii="Times New Roman" w:eastAsia="Times New Roman" w:hAnsi="Times New Roman" w:cs="Times New Roman"/>
          <w:bCs/>
          <w:sz w:val="24"/>
          <w:szCs w:val="24"/>
        </w:rPr>
        <w:t>Способы физкультурной деятельности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sz w:val="24"/>
          <w:szCs w:val="24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F10783" w:rsidRDefault="00F10783" w:rsidP="00F10783">
      <w:pPr>
        <w:spacing w:after="0" w:line="30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bCs/>
          <w:sz w:val="24"/>
          <w:szCs w:val="24"/>
        </w:rPr>
        <w:t>Физическое совершенствование</w:t>
      </w:r>
    </w:p>
    <w:p w:rsidR="00F10783" w:rsidRPr="0023259B" w:rsidRDefault="00F10783" w:rsidP="00F10783">
      <w:pPr>
        <w:spacing w:after="0" w:line="309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23259B">
        <w:rPr>
          <w:rFonts w:ascii="Times New Roman" w:eastAsia="Times New Roman" w:hAnsi="Times New Roman" w:cs="Times New Roman"/>
          <w:bCs/>
          <w:iCs/>
          <w:sz w:val="24"/>
          <w:szCs w:val="24"/>
        </w:rPr>
        <w:t>Гимнастика с основами акробатики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Организующие команды и приемы: 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23259B">
        <w:rPr>
          <w:rFonts w:ascii="Times New Roman" w:eastAsia="Times New Roman" w:hAnsi="Times New Roman" w:cs="Times New Roman"/>
          <w:sz w:val="24"/>
          <w:szCs w:val="24"/>
        </w:rPr>
        <w:t>противоходом</w:t>
      </w:r>
      <w:proofErr w:type="spellEnd"/>
      <w:r w:rsidRPr="0023259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Акробатические упражнения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 из </w:t>
      </w:r>
      <w:proofErr w:type="gramStart"/>
      <w:r w:rsidRPr="0023259B">
        <w:rPr>
          <w:rFonts w:ascii="Times New Roman" w:eastAsia="Times New Roman" w:hAnsi="Times New Roman" w:cs="Times New Roman"/>
          <w:sz w:val="24"/>
          <w:szCs w:val="24"/>
        </w:rPr>
        <w:t>положения</w:t>
      </w:r>
      <w:proofErr w:type="gramEnd"/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 лежа на спине, стойка на лопатках (согнув и выпрямив ноги); кувырок вперед в 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группировке; из стойки на лопатках </w:t>
      </w:r>
      <w:proofErr w:type="spellStart"/>
      <w:r w:rsidRPr="0023259B">
        <w:rPr>
          <w:rFonts w:ascii="Times New Roman" w:eastAsia="Times New Roman" w:hAnsi="Times New Roman" w:cs="Times New Roman"/>
          <w:sz w:val="24"/>
          <w:szCs w:val="24"/>
        </w:rPr>
        <w:t>полупереворот</w:t>
      </w:r>
      <w:proofErr w:type="spellEnd"/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 назад в стойку на коленях.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Гимнастические упражнения прикладного характера: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 танцевальные упражнения, упражнения на низкой перекладине — вис на согнутых руках, </w:t>
      </w:r>
      <w:proofErr w:type="gramStart"/>
      <w:r w:rsidRPr="0023259B">
        <w:rPr>
          <w:rFonts w:ascii="Times New Roman" w:eastAsia="Times New Roman" w:hAnsi="Times New Roman" w:cs="Times New Roman"/>
          <w:sz w:val="24"/>
          <w:szCs w:val="24"/>
        </w:rPr>
        <w:t>вис</w:t>
      </w:r>
      <w:proofErr w:type="gramEnd"/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 стоя спереди, сзади, </w:t>
      </w:r>
      <w:proofErr w:type="spellStart"/>
      <w:r w:rsidRPr="0023259B">
        <w:rPr>
          <w:rFonts w:ascii="Times New Roman" w:eastAsia="Times New Roman" w:hAnsi="Times New Roman" w:cs="Times New Roman"/>
          <w:sz w:val="24"/>
          <w:szCs w:val="24"/>
        </w:rPr>
        <w:t>зависом</w:t>
      </w:r>
      <w:proofErr w:type="spellEnd"/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 одной, двумя ногами.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bCs/>
          <w:iCs/>
          <w:sz w:val="24"/>
          <w:szCs w:val="24"/>
        </w:rPr>
        <w:t>Легкая атлетика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Бег: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равномерный бег с последующим ускорением, челночный бег 3 х 10 м, бег с изменением частоты шагов.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Броски 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большого мяча снизу из </w:t>
      </w:r>
      <w:proofErr w:type="gramStart"/>
      <w:r w:rsidRPr="0023259B">
        <w:rPr>
          <w:rFonts w:ascii="Times New Roman" w:eastAsia="Times New Roman" w:hAnsi="Times New Roman" w:cs="Times New Roman"/>
          <w:sz w:val="24"/>
          <w:szCs w:val="24"/>
        </w:rPr>
        <w:t>положения</w:t>
      </w:r>
      <w:proofErr w:type="gramEnd"/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 стоя и сидя из-за головы.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Метание 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малого мяча на дальность из-за головы.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Прыжки: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на месте и с поворотом на 90° и 100°, по разметкам, через препятствия; в высоту с прямого разбега; со скакалкой.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bCs/>
          <w:iCs/>
          <w:sz w:val="24"/>
          <w:szCs w:val="24"/>
        </w:rPr>
        <w:t>Лыжные гонки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Передвижения на лыжах: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 попеременный </w:t>
      </w:r>
      <w:proofErr w:type="spellStart"/>
      <w:r w:rsidRPr="0023259B">
        <w:rPr>
          <w:rFonts w:ascii="Times New Roman" w:eastAsia="Times New Roman" w:hAnsi="Times New Roman" w:cs="Times New Roman"/>
          <w:sz w:val="24"/>
          <w:szCs w:val="24"/>
        </w:rPr>
        <w:t>двухшажный</w:t>
      </w:r>
      <w:proofErr w:type="spellEnd"/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 ход.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Спуски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в основной стойке.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Подъем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«лесенкой».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Торможение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«плугом».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bCs/>
          <w:iCs/>
          <w:sz w:val="24"/>
          <w:szCs w:val="24"/>
        </w:rPr>
        <w:t>Подвижные игры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На материале раздела «Гимнастика с основами акробатики»: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23259B">
        <w:rPr>
          <w:rFonts w:ascii="Times New Roman" w:eastAsia="Times New Roman" w:hAnsi="Times New Roman" w:cs="Times New Roman"/>
          <w:sz w:val="24"/>
          <w:szCs w:val="24"/>
        </w:rPr>
        <w:t>«Волна», «Неудобный бросок», «Конники-спортсмены», «Отгадай, чей голос», «Что изменилось», «Посадка картофеля», «Прокати быстрее мяч», эстафеты типа:</w:t>
      </w:r>
      <w:proofErr w:type="gramEnd"/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 «Веревочка под ногами», «Эстафеты с обручами».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На материале раздела «Легкая атлетика»: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23259B">
        <w:rPr>
          <w:rFonts w:ascii="Times New Roman" w:eastAsia="Times New Roman" w:hAnsi="Times New Roman" w:cs="Times New Roman"/>
          <w:sz w:val="24"/>
          <w:szCs w:val="24"/>
        </w:rPr>
        <w:t>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  <w:proofErr w:type="gramEnd"/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На материале раздела «Лыжные гонки»: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На материале раздела «Спортивные игры»: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Футбол: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</w:t>
      </w:r>
      <w:proofErr w:type="gramEnd"/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 «Гонка мячей», «Метко в цель», «Слалом с мячом», «Футбольный бильярд», «Бросок ногой».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Баскетбол: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 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lastRenderedPageBreak/>
        <w:t>прямой, по дуге, с остановками по сигналу; подвижные игры:</w:t>
      </w:r>
      <w:proofErr w:type="gramEnd"/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 «Мяч среднему», «Мяч соседу», «Бросок мяча в колонне».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Волейбол: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F10783" w:rsidRDefault="00F10783" w:rsidP="00F10783">
      <w:pPr>
        <w:spacing w:after="0" w:line="309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3259B">
        <w:rPr>
          <w:rFonts w:ascii="Times New Roman" w:eastAsia="Times New Roman" w:hAnsi="Times New Roman" w:cs="Times New Roman"/>
          <w:bCs/>
          <w:iCs/>
          <w:sz w:val="24"/>
          <w:szCs w:val="24"/>
        </w:rPr>
        <w:t>Общеразвивающие физические упражнения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на развитие основных физических качеств.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61E7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</w:p>
    <w:p w:rsidR="00F10783" w:rsidRPr="00F10783" w:rsidRDefault="00F10783" w:rsidP="00F10783">
      <w:pPr>
        <w:spacing w:after="0" w:line="309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61E7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D61E7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класс</w:t>
      </w:r>
    </w:p>
    <w:p w:rsidR="00F10783" w:rsidRPr="0023259B" w:rsidRDefault="00F10783" w:rsidP="00F10783">
      <w:pPr>
        <w:spacing w:after="0" w:line="30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bCs/>
          <w:sz w:val="24"/>
          <w:szCs w:val="24"/>
        </w:rPr>
        <w:t>Знания о физической культуре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sz w:val="24"/>
          <w:szCs w:val="24"/>
        </w:rPr>
        <w:t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F10783" w:rsidRPr="0023259B" w:rsidRDefault="00F10783" w:rsidP="00F10783">
      <w:pPr>
        <w:spacing w:after="0" w:line="30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bCs/>
          <w:sz w:val="24"/>
          <w:szCs w:val="24"/>
        </w:rPr>
        <w:t>Способы физкультурной деятельности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sz w:val="24"/>
          <w:szCs w:val="24"/>
        </w:rPr>
        <w:t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F10783" w:rsidRPr="0023259B" w:rsidRDefault="00F10783" w:rsidP="00F10783">
      <w:pPr>
        <w:spacing w:after="0" w:line="30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bCs/>
          <w:sz w:val="24"/>
          <w:szCs w:val="24"/>
        </w:rPr>
        <w:t>Физическое совершенствование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bCs/>
          <w:iCs/>
          <w:sz w:val="24"/>
          <w:szCs w:val="24"/>
        </w:rPr>
        <w:t>Гимнастика с основами акробатики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Акробатические упражнения: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 кувырок назад до упора на коленях и до упора присев; мост из </w:t>
      </w:r>
      <w:proofErr w:type="gramStart"/>
      <w:r w:rsidRPr="0023259B">
        <w:rPr>
          <w:rFonts w:ascii="Times New Roman" w:eastAsia="Times New Roman" w:hAnsi="Times New Roman" w:cs="Times New Roman"/>
          <w:sz w:val="24"/>
          <w:szCs w:val="24"/>
        </w:rPr>
        <w:t>положения</w:t>
      </w:r>
      <w:proofErr w:type="gramEnd"/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 лежа на спине; прыжки со скакалкой с изменяющимся темпом ее вращения.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Гимнастические упражнения прикладного характера: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лазанье по канату (3 м) в два и три приема; передвижения и повороты на гимнастическом бревне.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bCs/>
          <w:iCs/>
          <w:sz w:val="24"/>
          <w:szCs w:val="24"/>
        </w:rPr>
        <w:t>Легкая атлетика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Прыжки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в длину и высоту с прямого разбега, согнув ноги.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bCs/>
          <w:iCs/>
          <w:sz w:val="24"/>
          <w:szCs w:val="24"/>
        </w:rPr>
        <w:t>Лыжные гонки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Передвижения на лыжах: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 одновременный </w:t>
      </w:r>
      <w:proofErr w:type="spellStart"/>
      <w:r w:rsidRPr="0023259B">
        <w:rPr>
          <w:rFonts w:ascii="Times New Roman" w:eastAsia="Times New Roman" w:hAnsi="Times New Roman" w:cs="Times New Roman"/>
          <w:sz w:val="24"/>
          <w:szCs w:val="24"/>
        </w:rPr>
        <w:t>двухшажный</w:t>
      </w:r>
      <w:proofErr w:type="spellEnd"/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 ход, чередование одновременного </w:t>
      </w:r>
      <w:proofErr w:type="spellStart"/>
      <w:r w:rsidRPr="0023259B">
        <w:rPr>
          <w:rFonts w:ascii="Times New Roman" w:eastAsia="Times New Roman" w:hAnsi="Times New Roman" w:cs="Times New Roman"/>
          <w:sz w:val="24"/>
          <w:szCs w:val="24"/>
        </w:rPr>
        <w:t>двухшажного</w:t>
      </w:r>
      <w:proofErr w:type="spellEnd"/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gramStart"/>
      <w:r w:rsidRPr="0023259B">
        <w:rPr>
          <w:rFonts w:ascii="Times New Roman" w:eastAsia="Times New Roman" w:hAnsi="Times New Roman" w:cs="Times New Roman"/>
          <w:sz w:val="24"/>
          <w:szCs w:val="24"/>
        </w:rPr>
        <w:t>попеременным</w:t>
      </w:r>
      <w:proofErr w:type="gramEnd"/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259B">
        <w:rPr>
          <w:rFonts w:ascii="Times New Roman" w:eastAsia="Times New Roman" w:hAnsi="Times New Roman" w:cs="Times New Roman"/>
          <w:sz w:val="24"/>
          <w:szCs w:val="24"/>
        </w:rPr>
        <w:t>двухшажным</w:t>
      </w:r>
      <w:proofErr w:type="spellEnd"/>
      <w:r w:rsidRPr="0023259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Поворот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переступанием.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bCs/>
          <w:iCs/>
          <w:sz w:val="24"/>
          <w:szCs w:val="24"/>
        </w:rPr>
        <w:t>Подвижные игры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На материале раздела «Гимнастика с основами акробатики»: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«Парашютисты», «Догонялки на марше», «Увертывайся от мяча».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На материале раздела «Легкая атлетика»: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«Защита укрепления», «Стрелки», «Кто дальше бросит», «</w:t>
      </w:r>
      <w:proofErr w:type="spellStart"/>
      <w:r w:rsidRPr="0023259B">
        <w:rPr>
          <w:rFonts w:ascii="Times New Roman" w:eastAsia="Times New Roman" w:hAnsi="Times New Roman" w:cs="Times New Roman"/>
          <w:sz w:val="24"/>
          <w:szCs w:val="24"/>
        </w:rPr>
        <w:t>Ловишка</w:t>
      </w:r>
      <w:proofErr w:type="spellEnd"/>
      <w:r w:rsidRPr="0023259B">
        <w:rPr>
          <w:rFonts w:ascii="Times New Roman" w:eastAsia="Times New Roman" w:hAnsi="Times New Roman" w:cs="Times New Roman"/>
          <w:sz w:val="24"/>
          <w:szCs w:val="24"/>
        </w:rPr>
        <w:t>, поймай ленту», «Метатели».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На материале раздела «Лыжная подготовка»: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«Быстрый лыжник», «За мной».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На материале спортивных игр: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Футбол: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удар ногой с разбега по неподвижному и катящемуся мячу в горизонтальную (полоса шириной 1,5 м, длиной до 7 – 8 м) и вертикальную (полоса шириной 2 м, длиной 7 – 8 м) мишень; ведение мяча между предметами и с обводкой предметов; подвижные игры: «Передал — садись», «Передай мяч головой».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Баскетбол: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Волейбол: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bCs/>
          <w:iCs/>
          <w:sz w:val="24"/>
          <w:szCs w:val="24"/>
        </w:rPr>
        <w:t>Общеразвивающие физические упражнения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на развитие основных физических качеств.</w:t>
      </w:r>
    </w:p>
    <w:p w:rsidR="00F10783" w:rsidRPr="0023259B" w:rsidRDefault="00F10783" w:rsidP="00F10783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D6E" w:rsidRPr="00D61E72" w:rsidRDefault="002D2D6E" w:rsidP="002D2D6E">
      <w:pPr>
        <w:spacing w:after="0" w:line="309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D61E7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класс</w:t>
      </w:r>
    </w:p>
    <w:p w:rsidR="002D2D6E" w:rsidRPr="0023259B" w:rsidRDefault="002D2D6E" w:rsidP="002D2D6E">
      <w:pPr>
        <w:spacing w:after="0" w:line="30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bCs/>
          <w:sz w:val="24"/>
          <w:szCs w:val="24"/>
        </w:rPr>
        <w:t>Знания о физической культуре</w:t>
      </w:r>
    </w:p>
    <w:p w:rsidR="002D2D6E" w:rsidRPr="0023259B" w:rsidRDefault="002D2D6E" w:rsidP="002D2D6E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sz w:val="24"/>
          <w:szCs w:val="24"/>
        </w:rPr>
        <w:t>История развития физической культуры в России в XVII – XIX 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</w:r>
    </w:p>
    <w:p w:rsidR="002D2D6E" w:rsidRPr="0023259B" w:rsidRDefault="002D2D6E" w:rsidP="002D2D6E">
      <w:pPr>
        <w:spacing w:after="0" w:line="30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bCs/>
          <w:sz w:val="24"/>
          <w:szCs w:val="24"/>
        </w:rPr>
        <w:t>Способы физкультурной деятельности</w:t>
      </w:r>
    </w:p>
    <w:p w:rsidR="002D2D6E" w:rsidRPr="0023259B" w:rsidRDefault="002D2D6E" w:rsidP="002D2D6E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lastRenderedPageBreak/>
        <w:t>упрощенным правилам. Оказание доврачебной помощи при легких ушибах, царапинах и ссадинах, потертостях.</w:t>
      </w:r>
    </w:p>
    <w:p w:rsidR="002D2D6E" w:rsidRPr="0023259B" w:rsidRDefault="002D2D6E" w:rsidP="002D2D6E">
      <w:pPr>
        <w:spacing w:after="0" w:line="30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bCs/>
          <w:sz w:val="24"/>
          <w:szCs w:val="24"/>
        </w:rPr>
        <w:t>Физическое совершенствование</w:t>
      </w:r>
    </w:p>
    <w:p w:rsidR="002D2D6E" w:rsidRPr="0023259B" w:rsidRDefault="002D2D6E" w:rsidP="002D2D6E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bCs/>
          <w:iCs/>
          <w:sz w:val="24"/>
          <w:szCs w:val="24"/>
        </w:rPr>
        <w:t>Гимнастика с основами акробатики</w:t>
      </w:r>
    </w:p>
    <w:p w:rsidR="002D2D6E" w:rsidRPr="0023259B" w:rsidRDefault="002D2D6E" w:rsidP="002D2D6E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Акробатические упражнения: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 акробатические комбинации, например: мост из </w:t>
      </w:r>
      <w:proofErr w:type="gramStart"/>
      <w:r w:rsidRPr="0023259B">
        <w:rPr>
          <w:rFonts w:ascii="Times New Roman" w:eastAsia="Times New Roman" w:hAnsi="Times New Roman" w:cs="Times New Roman"/>
          <w:sz w:val="24"/>
          <w:szCs w:val="24"/>
        </w:rPr>
        <w:t>положения</w:t>
      </w:r>
      <w:proofErr w:type="gramEnd"/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2D2D6E" w:rsidRPr="0023259B" w:rsidRDefault="002D2D6E" w:rsidP="002D2D6E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Гимнастические упражнения прикладного характера: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 опорный прыжок через гимнастического козла — с небольшого разбега толчком о гимнастический мостик прыжок в </w:t>
      </w:r>
      <w:proofErr w:type="gramStart"/>
      <w:r w:rsidRPr="0023259B">
        <w:rPr>
          <w:rFonts w:ascii="Times New Roman" w:eastAsia="Times New Roman" w:hAnsi="Times New Roman" w:cs="Times New Roman"/>
          <w:sz w:val="24"/>
          <w:szCs w:val="24"/>
        </w:rPr>
        <w:t>упор</w:t>
      </w:r>
      <w:proofErr w:type="gramEnd"/>
      <w:r w:rsidRPr="0023259B">
        <w:rPr>
          <w:rFonts w:ascii="Times New Roman" w:eastAsia="Times New Roman" w:hAnsi="Times New Roman" w:cs="Times New Roman"/>
          <w:sz w:val="24"/>
          <w:szCs w:val="24"/>
        </w:rPr>
        <w:t xml:space="preserve"> стоя на коленях, переход в упор присев и соскок вперед; из виса стоя присев толчком двумя ногами </w:t>
      </w:r>
      <w:proofErr w:type="spellStart"/>
      <w:r w:rsidRPr="0023259B">
        <w:rPr>
          <w:rFonts w:ascii="Times New Roman" w:eastAsia="Times New Roman" w:hAnsi="Times New Roman" w:cs="Times New Roman"/>
          <w:sz w:val="24"/>
          <w:szCs w:val="24"/>
        </w:rPr>
        <w:t>перемах</w:t>
      </w:r>
      <w:proofErr w:type="spellEnd"/>
      <w:r w:rsidRPr="0023259B">
        <w:rPr>
          <w:rFonts w:ascii="Times New Roman" w:eastAsia="Times New Roman" w:hAnsi="Times New Roman" w:cs="Times New Roman"/>
          <w:sz w:val="24"/>
          <w:szCs w:val="24"/>
        </w:rPr>
        <w:t>, согнув ноги в вис сзади согнувшись, опускание назад в вис стоя и обратное движение через вис сзади согнувшись со сходом «вперед ноги».</w:t>
      </w:r>
    </w:p>
    <w:p w:rsidR="002D2D6E" w:rsidRPr="0023259B" w:rsidRDefault="002D2D6E" w:rsidP="002D2D6E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bCs/>
          <w:iCs/>
          <w:sz w:val="24"/>
          <w:szCs w:val="24"/>
        </w:rPr>
        <w:t>Легкая атлетика</w:t>
      </w:r>
    </w:p>
    <w:p w:rsidR="002D2D6E" w:rsidRPr="0023259B" w:rsidRDefault="002D2D6E" w:rsidP="002D2D6E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Прыжки 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в высоту с разбега способом «перешагивание».</w:t>
      </w:r>
    </w:p>
    <w:p w:rsidR="002D2D6E" w:rsidRPr="0023259B" w:rsidRDefault="002D2D6E" w:rsidP="002D2D6E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Низкий старт.</w:t>
      </w:r>
    </w:p>
    <w:p w:rsidR="002D2D6E" w:rsidRPr="0023259B" w:rsidRDefault="002D2D6E" w:rsidP="002D2D6E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Стартовое ускорение.</w:t>
      </w:r>
    </w:p>
    <w:p w:rsidR="002D2D6E" w:rsidRPr="0023259B" w:rsidRDefault="002D2D6E" w:rsidP="002D2D6E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Финиширование.</w:t>
      </w:r>
    </w:p>
    <w:p w:rsidR="002D2D6E" w:rsidRPr="0023259B" w:rsidRDefault="002D2D6E" w:rsidP="002D2D6E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bCs/>
          <w:iCs/>
          <w:sz w:val="24"/>
          <w:szCs w:val="24"/>
        </w:rPr>
        <w:t>Лыжные гонки</w:t>
      </w:r>
    </w:p>
    <w:p w:rsidR="002D2D6E" w:rsidRPr="0023259B" w:rsidRDefault="002D2D6E" w:rsidP="002D2D6E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Передвижения на лыжах: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одновременный одношажный ход; чередование изученных ходов во время передвижения по дистанции.</w:t>
      </w:r>
    </w:p>
    <w:p w:rsidR="002D2D6E" w:rsidRPr="0023259B" w:rsidRDefault="002D2D6E" w:rsidP="002D2D6E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bCs/>
          <w:iCs/>
          <w:sz w:val="24"/>
          <w:szCs w:val="24"/>
        </w:rPr>
        <w:t>Подвижные игры</w:t>
      </w:r>
    </w:p>
    <w:p w:rsidR="002D2D6E" w:rsidRPr="0023259B" w:rsidRDefault="002D2D6E" w:rsidP="002D2D6E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На материале раздела «Гимнастика с основами акробатики»: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задания на координацию движений типа: «Веселые задачи», «Запрещенное движение» (с напряжением и расслаблением мышц звеньев тела).</w:t>
      </w:r>
    </w:p>
    <w:p w:rsidR="002D2D6E" w:rsidRPr="0023259B" w:rsidRDefault="002D2D6E" w:rsidP="002D2D6E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На материале раздела «Легкая атлетика»: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«Подвижная цель».</w:t>
      </w:r>
    </w:p>
    <w:p w:rsidR="002D2D6E" w:rsidRPr="0023259B" w:rsidRDefault="002D2D6E" w:rsidP="002D2D6E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На материале раздела «Лыжные гонки»: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«Куда укатишься за два шага».</w:t>
      </w:r>
    </w:p>
    <w:p w:rsidR="002D2D6E" w:rsidRPr="0023259B" w:rsidRDefault="002D2D6E" w:rsidP="002D2D6E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На материале спортивных игр:</w:t>
      </w:r>
    </w:p>
    <w:p w:rsidR="002D2D6E" w:rsidRPr="0023259B" w:rsidRDefault="002D2D6E" w:rsidP="002D2D6E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Футбол: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эстафеты с ведением мяча, с передачей мяча партнеру, игра в футбол по упрощенным правилам («Мини-футбол»).</w:t>
      </w:r>
    </w:p>
    <w:p w:rsidR="002D2D6E" w:rsidRPr="0023259B" w:rsidRDefault="002D2D6E" w:rsidP="002D2D6E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t>Баскетбол: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</w:r>
    </w:p>
    <w:p w:rsidR="002D2D6E" w:rsidRDefault="002D2D6E" w:rsidP="002D2D6E">
      <w:pPr>
        <w:spacing w:after="0" w:line="309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259B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Волейбол:</w:t>
      </w:r>
      <w:r w:rsidRPr="0023259B">
        <w:rPr>
          <w:rFonts w:ascii="Times New Roman" w:eastAsia="Times New Roman" w:hAnsi="Times New Roman" w:cs="Times New Roman"/>
          <w:sz w:val="24"/>
          <w:szCs w:val="24"/>
        </w:rPr>
        <w:t> 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</w:t>
      </w:r>
      <w:r>
        <w:rPr>
          <w:rFonts w:ascii="Times New Roman" w:eastAsia="Times New Roman" w:hAnsi="Times New Roman" w:cs="Times New Roman"/>
          <w:sz w:val="24"/>
          <w:szCs w:val="24"/>
        </w:rPr>
        <w:t>евым) боком, игра в «Пионербол».</w:t>
      </w:r>
    </w:p>
    <w:p w:rsidR="00E438C5" w:rsidRDefault="00E438C5" w:rsidP="00075F45">
      <w:pPr>
        <w:rPr>
          <w:rFonts w:ascii="Times New Roman" w:hAnsi="Times New Roman" w:cs="Times New Roman"/>
        </w:rPr>
      </w:pPr>
    </w:p>
    <w:p w:rsidR="00E438C5" w:rsidRDefault="00E438C5" w:rsidP="00E438C5">
      <w:pPr>
        <w:jc w:val="center"/>
        <w:rPr>
          <w:rFonts w:ascii="Times New Roman" w:hAnsi="Times New Roman" w:cs="Times New Roman"/>
        </w:rPr>
      </w:pPr>
    </w:p>
    <w:p w:rsidR="00F10783" w:rsidRDefault="00F10783" w:rsidP="00E438C5">
      <w:pPr>
        <w:jc w:val="center"/>
        <w:rPr>
          <w:rFonts w:ascii="Times New Roman" w:hAnsi="Times New Roman" w:cs="Times New Roman"/>
        </w:rPr>
      </w:pPr>
    </w:p>
    <w:p w:rsidR="00F10783" w:rsidRDefault="00F10783" w:rsidP="00E438C5">
      <w:pPr>
        <w:jc w:val="center"/>
        <w:rPr>
          <w:rFonts w:ascii="Times New Roman" w:hAnsi="Times New Roman" w:cs="Times New Roman"/>
        </w:rPr>
      </w:pPr>
    </w:p>
    <w:p w:rsidR="00F10783" w:rsidRDefault="00F10783" w:rsidP="00E438C5">
      <w:pPr>
        <w:jc w:val="center"/>
        <w:rPr>
          <w:rFonts w:ascii="Times New Roman" w:hAnsi="Times New Roman" w:cs="Times New Roman"/>
        </w:rPr>
      </w:pPr>
    </w:p>
    <w:p w:rsidR="00F10783" w:rsidRDefault="00F10783" w:rsidP="00E438C5">
      <w:pPr>
        <w:jc w:val="center"/>
        <w:rPr>
          <w:rFonts w:ascii="Times New Roman" w:hAnsi="Times New Roman" w:cs="Times New Roman"/>
        </w:rPr>
      </w:pPr>
    </w:p>
    <w:p w:rsidR="00F10783" w:rsidRDefault="00F10783" w:rsidP="00E438C5">
      <w:pPr>
        <w:jc w:val="center"/>
        <w:rPr>
          <w:rFonts w:ascii="Times New Roman" w:hAnsi="Times New Roman" w:cs="Times New Roman"/>
        </w:rPr>
      </w:pPr>
    </w:p>
    <w:p w:rsidR="00F10783" w:rsidRDefault="00F10783" w:rsidP="00E438C5">
      <w:pPr>
        <w:jc w:val="center"/>
        <w:rPr>
          <w:rFonts w:ascii="Times New Roman" w:hAnsi="Times New Roman" w:cs="Times New Roman"/>
        </w:rPr>
      </w:pPr>
    </w:p>
    <w:p w:rsidR="00F10783" w:rsidRDefault="00F10783" w:rsidP="00E438C5">
      <w:pPr>
        <w:jc w:val="center"/>
        <w:rPr>
          <w:rFonts w:ascii="Times New Roman" w:hAnsi="Times New Roman" w:cs="Times New Roman"/>
        </w:rPr>
      </w:pPr>
    </w:p>
    <w:p w:rsidR="00F10783" w:rsidRDefault="00F10783" w:rsidP="00E438C5">
      <w:pPr>
        <w:jc w:val="center"/>
        <w:rPr>
          <w:rFonts w:ascii="Times New Roman" w:hAnsi="Times New Roman" w:cs="Times New Roman"/>
        </w:rPr>
      </w:pPr>
    </w:p>
    <w:p w:rsidR="00F10783" w:rsidRDefault="00F10783" w:rsidP="00E438C5">
      <w:pPr>
        <w:jc w:val="center"/>
        <w:rPr>
          <w:rFonts w:ascii="Times New Roman" w:hAnsi="Times New Roman" w:cs="Times New Roman"/>
        </w:rPr>
      </w:pPr>
    </w:p>
    <w:p w:rsidR="00F10783" w:rsidRDefault="00F10783" w:rsidP="00E438C5">
      <w:pPr>
        <w:jc w:val="center"/>
        <w:rPr>
          <w:rFonts w:ascii="Times New Roman" w:hAnsi="Times New Roman" w:cs="Times New Roman"/>
        </w:rPr>
      </w:pPr>
    </w:p>
    <w:p w:rsidR="00F10783" w:rsidRDefault="00F10783" w:rsidP="00E438C5">
      <w:pPr>
        <w:jc w:val="center"/>
        <w:rPr>
          <w:rFonts w:ascii="Times New Roman" w:hAnsi="Times New Roman" w:cs="Times New Roman"/>
        </w:rPr>
      </w:pPr>
    </w:p>
    <w:p w:rsidR="00F10783" w:rsidRDefault="00F10783" w:rsidP="00E438C5">
      <w:pPr>
        <w:jc w:val="center"/>
        <w:rPr>
          <w:rFonts w:ascii="Times New Roman" w:hAnsi="Times New Roman" w:cs="Times New Roman"/>
        </w:rPr>
      </w:pPr>
    </w:p>
    <w:p w:rsidR="00F10783" w:rsidRDefault="00F10783" w:rsidP="00E438C5">
      <w:pPr>
        <w:jc w:val="center"/>
        <w:rPr>
          <w:rFonts w:ascii="Times New Roman" w:hAnsi="Times New Roman" w:cs="Times New Roman"/>
        </w:rPr>
      </w:pPr>
    </w:p>
    <w:p w:rsidR="00F10783" w:rsidRDefault="00F10783" w:rsidP="00E438C5">
      <w:pPr>
        <w:jc w:val="center"/>
        <w:rPr>
          <w:rFonts w:ascii="Times New Roman" w:hAnsi="Times New Roman" w:cs="Times New Roman"/>
        </w:rPr>
      </w:pPr>
    </w:p>
    <w:p w:rsidR="00F10783" w:rsidRDefault="00F10783" w:rsidP="00E438C5">
      <w:pPr>
        <w:jc w:val="center"/>
        <w:rPr>
          <w:rFonts w:ascii="Times New Roman" w:hAnsi="Times New Roman" w:cs="Times New Roman"/>
        </w:rPr>
      </w:pPr>
    </w:p>
    <w:p w:rsidR="00F10783" w:rsidRDefault="00F10783" w:rsidP="00E438C5">
      <w:pPr>
        <w:jc w:val="center"/>
        <w:rPr>
          <w:rFonts w:ascii="Times New Roman" w:hAnsi="Times New Roman" w:cs="Times New Roman"/>
        </w:rPr>
      </w:pPr>
    </w:p>
    <w:p w:rsidR="00F10783" w:rsidRDefault="00F10783" w:rsidP="00E438C5">
      <w:pPr>
        <w:jc w:val="center"/>
        <w:rPr>
          <w:rFonts w:ascii="Times New Roman" w:hAnsi="Times New Roman" w:cs="Times New Roman"/>
        </w:rPr>
      </w:pPr>
    </w:p>
    <w:p w:rsidR="00F10783" w:rsidRDefault="00F10783" w:rsidP="00E438C5">
      <w:pPr>
        <w:jc w:val="center"/>
        <w:rPr>
          <w:rFonts w:ascii="Times New Roman" w:hAnsi="Times New Roman" w:cs="Times New Roman"/>
        </w:rPr>
      </w:pPr>
    </w:p>
    <w:p w:rsidR="00F10783" w:rsidRDefault="00F10783" w:rsidP="00E438C5">
      <w:pPr>
        <w:jc w:val="center"/>
        <w:rPr>
          <w:rFonts w:ascii="Times New Roman" w:hAnsi="Times New Roman" w:cs="Times New Roman"/>
        </w:rPr>
      </w:pPr>
    </w:p>
    <w:p w:rsidR="00F10783" w:rsidRDefault="00F10783" w:rsidP="00E438C5">
      <w:pPr>
        <w:jc w:val="center"/>
        <w:rPr>
          <w:rFonts w:ascii="Times New Roman" w:hAnsi="Times New Roman" w:cs="Times New Roman"/>
        </w:rPr>
      </w:pPr>
    </w:p>
    <w:p w:rsidR="0072263D" w:rsidRPr="00075F45" w:rsidRDefault="0072263D" w:rsidP="004C40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72263D" w:rsidRPr="00075F45" w:rsidSect="000251FB">
          <w:pgSz w:w="9940" w:h="15320"/>
          <w:pgMar w:top="1134" w:right="850" w:bottom="1134" w:left="1701" w:header="0" w:footer="720" w:gutter="0"/>
          <w:cols w:space="720"/>
          <w:docGrid w:linePitch="299"/>
        </w:sectPr>
      </w:pPr>
    </w:p>
    <w:p w:rsidR="0072263D" w:rsidRPr="0072263D" w:rsidRDefault="0072263D" w:rsidP="0072263D">
      <w:pPr>
        <w:tabs>
          <w:tab w:val="left" w:pos="3450"/>
        </w:tabs>
        <w:rPr>
          <w:rFonts w:ascii="Times New Roman" w:hAnsi="Times New Roman" w:cs="Times New Roman"/>
        </w:rPr>
      </w:pPr>
    </w:p>
    <w:sectPr w:rsidR="0072263D" w:rsidRPr="0072263D" w:rsidSect="00FA0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995" w:rsidRDefault="008E7995" w:rsidP="00E438C5">
      <w:pPr>
        <w:spacing w:after="0" w:line="240" w:lineRule="auto"/>
      </w:pPr>
      <w:r>
        <w:separator/>
      </w:r>
    </w:p>
  </w:endnote>
  <w:endnote w:type="continuationSeparator" w:id="0">
    <w:p w:rsidR="008E7995" w:rsidRDefault="008E7995" w:rsidP="00E43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995" w:rsidRDefault="008E7995" w:rsidP="00E438C5">
      <w:pPr>
        <w:spacing w:after="0" w:line="240" w:lineRule="auto"/>
      </w:pPr>
      <w:r>
        <w:separator/>
      </w:r>
    </w:p>
  </w:footnote>
  <w:footnote w:type="continuationSeparator" w:id="0">
    <w:p w:rsidR="008E7995" w:rsidRDefault="008E7995" w:rsidP="00E438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38C5"/>
    <w:rsid w:val="000251FB"/>
    <w:rsid w:val="00075F45"/>
    <w:rsid w:val="000934EB"/>
    <w:rsid w:val="002D2D6E"/>
    <w:rsid w:val="004C407A"/>
    <w:rsid w:val="0055434D"/>
    <w:rsid w:val="0072263D"/>
    <w:rsid w:val="00780D28"/>
    <w:rsid w:val="007F4344"/>
    <w:rsid w:val="008E7995"/>
    <w:rsid w:val="00A70EEF"/>
    <w:rsid w:val="00A74D63"/>
    <w:rsid w:val="00B26A43"/>
    <w:rsid w:val="00C448C0"/>
    <w:rsid w:val="00C77033"/>
    <w:rsid w:val="00DA5A0F"/>
    <w:rsid w:val="00E438C5"/>
    <w:rsid w:val="00F10783"/>
    <w:rsid w:val="00F13026"/>
    <w:rsid w:val="00F407BA"/>
    <w:rsid w:val="00F71D95"/>
    <w:rsid w:val="00FA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438C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E438C5"/>
  </w:style>
  <w:style w:type="paragraph" w:styleId="a5">
    <w:name w:val="footer"/>
    <w:basedOn w:val="a"/>
    <w:link w:val="a6"/>
    <w:uiPriority w:val="99"/>
    <w:semiHidden/>
    <w:unhideWhenUsed/>
    <w:rsid w:val="00E438C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E438C5"/>
  </w:style>
  <w:style w:type="character" w:styleId="a7">
    <w:name w:val="Hyperlink"/>
    <w:basedOn w:val="a0"/>
    <w:semiHidden/>
    <w:unhideWhenUsed/>
    <w:rsid w:val="00E438C5"/>
    <w:rPr>
      <w:color w:val="0000FF"/>
      <w:u w:val="single"/>
    </w:rPr>
  </w:style>
  <w:style w:type="character" w:customStyle="1" w:styleId="c39">
    <w:name w:val="c39"/>
    <w:basedOn w:val="a0"/>
    <w:rsid w:val="00E438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8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17A6D-926D-4C95-ABD1-1C0F235E9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3275</Words>
  <Characters>18671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16</cp:revision>
  <dcterms:created xsi:type="dcterms:W3CDTF">2013-08-06T11:53:00Z</dcterms:created>
  <dcterms:modified xsi:type="dcterms:W3CDTF">2013-10-08T11:09:00Z</dcterms:modified>
</cp:coreProperties>
</file>